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2A6" w:rsidRDefault="000E1DA9">
      <w:r>
        <w:t>ТЕМАТИЧЕСКОЕ ПЛАНИРОВАНИЕ. ВСЕМИРНАЯ ИСТОРИЯ   10 класс (углубленный уровень)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0206"/>
        <w:gridCol w:w="5068"/>
      </w:tblGrid>
      <w:tr w:rsidR="000E1DA9" w:rsidTr="000E1DA9">
        <w:tc>
          <w:tcPr>
            <w:tcW w:w="959" w:type="dxa"/>
          </w:tcPr>
          <w:p w:rsidR="000E1DA9" w:rsidRDefault="003F1A2E">
            <w:r>
              <w:t>№ урока</w:t>
            </w:r>
          </w:p>
        </w:tc>
        <w:tc>
          <w:tcPr>
            <w:tcW w:w="10206" w:type="dxa"/>
          </w:tcPr>
          <w:p w:rsidR="000E1DA9" w:rsidRDefault="003F1A2E">
            <w:r>
              <w:t>Основное содержание</w:t>
            </w:r>
          </w:p>
        </w:tc>
        <w:tc>
          <w:tcPr>
            <w:tcW w:w="5068" w:type="dxa"/>
          </w:tcPr>
          <w:p w:rsidR="000E1DA9" w:rsidRDefault="003F1A2E">
            <w:r>
              <w:t>Основные виды деятельности</w:t>
            </w:r>
          </w:p>
        </w:tc>
      </w:tr>
      <w:tr w:rsidR="000E1DA9" w:rsidTr="000E1DA9">
        <w:tc>
          <w:tcPr>
            <w:tcW w:w="959" w:type="dxa"/>
          </w:tcPr>
          <w:p w:rsidR="000E1DA9" w:rsidRDefault="000E1DA9"/>
          <w:p w:rsidR="0060715C" w:rsidRDefault="0060715C"/>
          <w:p w:rsidR="0060715C" w:rsidRDefault="0060715C">
            <w:r>
              <w:t>1.</w:t>
            </w:r>
          </w:p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>
            <w:r>
              <w:t>2.</w:t>
            </w:r>
          </w:p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>
            <w:r>
              <w:t>3.</w:t>
            </w:r>
          </w:p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/>
          <w:p w:rsidR="0060715C" w:rsidRDefault="0060715C">
            <w:r>
              <w:t>4.</w:t>
            </w:r>
          </w:p>
          <w:p w:rsidR="0060715C" w:rsidRDefault="0060715C">
            <w:r>
              <w:t>5.</w:t>
            </w:r>
          </w:p>
          <w:p w:rsidR="0060715C" w:rsidRDefault="0060715C"/>
        </w:tc>
        <w:tc>
          <w:tcPr>
            <w:tcW w:w="10206" w:type="dxa"/>
          </w:tcPr>
          <w:p w:rsidR="000E1DA9" w:rsidRPr="00674839" w:rsidRDefault="000E1DA9" w:rsidP="000E1DA9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Новейшая история</w:t>
            </w:r>
          </w:p>
          <w:p w:rsidR="000E1DA9" w:rsidRPr="00674839" w:rsidRDefault="000E1DA9" w:rsidP="000E1DA9">
            <w:pPr>
              <w:rPr>
                <w:b/>
                <w:sz w:val="20"/>
                <w:szCs w:val="20"/>
              </w:rPr>
            </w:pPr>
          </w:p>
          <w:p w:rsidR="000E1DA9" w:rsidRPr="00674839" w:rsidRDefault="000E1DA9" w:rsidP="000E1DA9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Мир накануне и в годы Первой мировой войны</w:t>
            </w:r>
          </w:p>
          <w:p w:rsidR="000E1DA9" w:rsidRPr="00674839" w:rsidRDefault="000E1DA9" w:rsidP="000E1DA9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Мир накануне Первой мировой войны</w:t>
            </w:r>
          </w:p>
          <w:p w:rsidR="000E1DA9" w:rsidRPr="00674839" w:rsidRDefault="000E1DA9" w:rsidP="000E1DA9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Расширение избирательного права.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Гонка вооружений и милитаризация. Пропаганда.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Региональные конфликты накануне Первой мировой войны. Причины Первой мировой войны. </w:t>
            </w:r>
          </w:p>
          <w:p w:rsidR="000E1DA9" w:rsidRDefault="000E1DA9" w:rsidP="000E1DA9">
            <w:pPr>
              <w:rPr>
                <w:b/>
                <w:sz w:val="20"/>
                <w:szCs w:val="20"/>
                <w:lang w:val="en-US" w:eastAsia="ru-RU"/>
              </w:rPr>
            </w:pPr>
          </w:p>
          <w:p w:rsidR="000E1DA9" w:rsidRPr="00674839" w:rsidRDefault="000E1DA9" w:rsidP="000E1DA9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Первая мировая война</w:t>
            </w:r>
          </w:p>
          <w:p w:rsidR="000E1DA9" w:rsidRDefault="000E1DA9" w:rsidP="000E1DA9">
            <w:pPr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Ситуация на Балканах.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Сараевское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«Бег к морю».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Сражение на Марне. Победа российской армии под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Гумбиненом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и поражение под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Танненбергом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. Наступление в Галиции.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Морское сражение при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Гельголанде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. Вступление в войну Османской империи.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Вступление в войну Болгарии и Италии. Поражение Сербии.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Четверной союз (Центральные державы). </w:t>
            </w:r>
          </w:p>
          <w:p w:rsidR="000E1DA9" w:rsidRDefault="000E1DA9" w:rsidP="000E1DA9">
            <w:pPr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  <w:p w:rsidR="000E1DA9" w:rsidRPr="00674839" w:rsidRDefault="000E1DA9" w:rsidP="000E1DA9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Верден. Отступление российской армии. Сомма.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Война в Месопотамии.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Геноцид в Османской империи.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Ютландское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сражение. Вступление в войну Румынии.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Война в Азии.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Капитуляция государств Четверного союза.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Политические, экономические, социальные и культурные последствия Первой мировой войны.</w:t>
            </w:r>
          </w:p>
          <w:p w:rsidR="000E1DA9" w:rsidRDefault="0060715C">
            <w:r>
              <w:t>Урок повторения – обобщения</w:t>
            </w:r>
          </w:p>
          <w:p w:rsidR="0060715C" w:rsidRPr="0060715C" w:rsidRDefault="0060715C">
            <w:r>
              <w:t>Урок контроля</w:t>
            </w:r>
          </w:p>
        </w:tc>
        <w:tc>
          <w:tcPr>
            <w:tcW w:w="5068" w:type="dxa"/>
          </w:tcPr>
          <w:p w:rsidR="003F1A2E" w:rsidRPr="003F1A2E" w:rsidRDefault="003F1A2E" w:rsidP="00EB1DF5">
            <w:pPr>
              <w:widowControl w:val="0"/>
              <w:autoSpaceDE w:val="0"/>
              <w:autoSpaceDN w:val="0"/>
              <w:adjustRightInd w:val="0"/>
              <w:ind w:left="108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Высказывать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собственные суждения о геополитической обстановке в мире к нача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лу ХХ </w:t>
            </w:r>
            <w:proofErr w:type="gramStart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  <w:p w:rsidR="00C6604C" w:rsidRDefault="003F1A2E" w:rsidP="00EB1DF5">
            <w:pPr>
              <w:widowControl w:val="0"/>
              <w:autoSpaceDE w:val="0"/>
              <w:autoSpaceDN w:val="0"/>
              <w:adjustRightInd w:val="0"/>
              <w:ind w:left="108" w:right="5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Устанавливать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причинно-следствен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ные связи между изменениями 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эко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номике 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социаль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ных отношениях в ХХ </w:t>
            </w:r>
            <w:proofErr w:type="gramStart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. </w:t>
            </w:r>
          </w:p>
          <w:p w:rsidR="00C6604C" w:rsidRDefault="003F1A2E" w:rsidP="00EB1DF5">
            <w:pPr>
              <w:widowControl w:val="0"/>
              <w:autoSpaceDE w:val="0"/>
              <w:autoSpaceDN w:val="0"/>
              <w:adjustRightInd w:val="0"/>
              <w:ind w:left="108" w:right="5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Сопоставлять социалистические идеи с идеями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либе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рализма 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консер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ватизма, выявлять факторы,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способ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ствовавшие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широ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кому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распростране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нию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социалистиче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ских идей в начале ХХ </w:t>
            </w:r>
            <w:proofErr w:type="gramStart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. </w:t>
            </w:r>
          </w:p>
          <w:p w:rsidR="003F1A2E" w:rsidRPr="003F1A2E" w:rsidRDefault="003F1A2E" w:rsidP="00EB1DF5">
            <w:pPr>
              <w:widowControl w:val="0"/>
              <w:autoSpaceDE w:val="0"/>
              <w:autoSpaceDN w:val="0"/>
              <w:adjustRightInd w:val="0"/>
              <w:ind w:left="108" w:right="5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Проводить поиск и анализ </w:t>
            </w:r>
            <w:r w:rsidR="00C6604C">
              <w:rPr>
                <w:rFonts w:eastAsia="Times New Roman"/>
                <w:sz w:val="20"/>
                <w:szCs w:val="20"/>
                <w:lang w:eastAsia="ru-RU"/>
              </w:rPr>
              <w:t>ин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формации о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колони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альных   владениях к началу ХХ </w:t>
            </w:r>
            <w:proofErr w:type="gramStart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 нескольких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источни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ках (учебный текст, документ, карта)</w:t>
            </w:r>
          </w:p>
          <w:p w:rsidR="00C6604C" w:rsidRDefault="003F1A2E" w:rsidP="00EB1DF5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Определять место периода Нове</w:t>
            </w:r>
            <w:proofErr w:type="gramStart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й-</w:t>
            </w:r>
            <w:proofErr w:type="gramEnd"/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 шей истории на ленте времени, указывать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хронологические рам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 xml:space="preserve">ки периода. </w:t>
            </w:r>
          </w:p>
          <w:p w:rsidR="00C6604C" w:rsidRPr="00C6604C" w:rsidRDefault="003F1A2E" w:rsidP="00EB1DF5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Рас</w:t>
            </w:r>
            <w:r w:rsidRPr="003F1A2E">
              <w:rPr>
                <w:rFonts w:eastAsia="Times New Roman"/>
                <w:sz w:val="20"/>
                <w:szCs w:val="20"/>
                <w:lang w:eastAsia="ru-RU"/>
              </w:rPr>
              <w:t>крывать смысл базовых понятий урока</w:t>
            </w:r>
          </w:p>
          <w:p w:rsidR="00C6604C" w:rsidRPr="00C6604C" w:rsidRDefault="00C6604C" w:rsidP="00EB1DF5">
            <w:pPr>
              <w:widowControl w:val="0"/>
              <w:autoSpaceDE w:val="0"/>
              <w:autoSpaceDN w:val="0"/>
              <w:adjustRightInd w:val="0"/>
              <w:ind w:left="108" w:right="41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Высказывать оценки</w:t>
            </w:r>
            <w:proofErr w:type="gramEnd"/>
            <w:r w:rsidRPr="00C6604C">
              <w:rPr>
                <w:rFonts w:eastAsia="Times New Roman"/>
                <w:sz w:val="20"/>
                <w:szCs w:val="20"/>
                <w:lang w:eastAsia="ru-RU"/>
              </w:rPr>
              <w:t xml:space="preserve"> о факте создания международной организации для урегулирования ко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фликтов (Лиги Наций) и её значение для международной политики в процессе коммуникации с одноклассниками, самостоятельно определяя крит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рии оценивания</w:t>
            </w:r>
          </w:p>
          <w:p w:rsidR="00C6604C" w:rsidRDefault="00C6604C" w:rsidP="00EB1DF5">
            <w:pPr>
              <w:widowControl w:val="0"/>
              <w:autoSpaceDE w:val="0"/>
              <w:autoSpaceDN w:val="0"/>
              <w:adjustRightInd w:val="0"/>
              <w:ind w:left="108" w:right="5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Характеризовать итоги мирных переговоров и Версальскую систему, раскрывать и аргументированно обосн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 xml:space="preserve">вывать её внутреннюю противоречивость и неустойчивость. </w:t>
            </w:r>
          </w:p>
          <w:p w:rsidR="00C6604C" w:rsidRPr="00C6604C" w:rsidRDefault="00C6604C" w:rsidP="00EB1DF5">
            <w:pPr>
              <w:widowControl w:val="0"/>
              <w:autoSpaceDE w:val="0"/>
              <w:autoSpaceDN w:val="0"/>
              <w:adjustRightInd w:val="0"/>
              <w:ind w:left="108" w:right="5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Анал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зировать карту территориальных изменений в Европе по решению мирных  догов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ров</w:t>
            </w:r>
          </w:p>
          <w:p w:rsidR="000E1DA9" w:rsidRPr="00C6604C" w:rsidRDefault="00C6604C" w:rsidP="00EB1DF5">
            <w:pPr>
              <w:ind w:left="108"/>
            </w:pP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Описывать решения Вашингтонской конференции на основе учебного текста и анализа источн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C6604C">
              <w:rPr>
                <w:rFonts w:eastAsia="Times New Roman"/>
                <w:sz w:val="20"/>
                <w:szCs w:val="20"/>
                <w:lang w:eastAsia="ru-RU"/>
              </w:rPr>
              <w:t>ков</w:t>
            </w: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t>6.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7.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8.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9.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10.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11.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12.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13.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14.</w:t>
            </w:r>
          </w:p>
          <w:p w:rsidR="00EB1DF5" w:rsidRDefault="00EB1DF5"/>
          <w:p w:rsidR="00EB1DF5" w:rsidRDefault="00EB1DF5"/>
          <w:p w:rsidR="00EB1DF5" w:rsidRDefault="00EB1DF5">
            <w:r>
              <w:t>15.</w:t>
            </w:r>
          </w:p>
          <w:p w:rsidR="00EB1DF5" w:rsidRDefault="00EB1DF5">
            <w:r>
              <w:t>16.</w:t>
            </w:r>
          </w:p>
          <w:p w:rsidR="00EB1DF5" w:rsidRDefault="00EB1DF5"/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</w:rPr>
            </w:pPr>
            <w:proofErr w:type="spellStart"/>
            <w:r w:rsidRPr="00674839">
              <w:rPr>
                <w:b/>
                <w:sz w:val="20"/>
                <w:szCs w:val="20"/>
              </w:rPr>
              <w:lastRenderedPageBreak/>
              <w:t>Межвоенный</w:t>
            </w:r>
            <w:proofErr w:type="spellEnd"/>
            <w:r w:rsidRPr="00674839">
              <w:rPr>
                <w:b/>
                <w:sz w:val="20"/>
                <w:szCs w:val="20"/>
              </w:rPr>
              <w:t xml:space="preserve"> период (1918–1939)</w:t>
            </w:r>
          </w:p>
          <w:p w:rsidR="00EB1DF5" w:rsidRPr="00674839" w:rsidRDefault="00EB1DF5" w:rsidP="0060715C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Революционная волна после Первой мировой войны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Образование новых национальных государств.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Народы бывшей российской империи: независимость и вхождение в СССР.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Ноябрьская революция в Германии. Веймарская республика.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Антиколониальные выступления в Азии и Северной Африке.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Образование Коминтерна.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Венгерская советская республика.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Образование республики в Турции и кемализм. 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Версальско-вашингтонская система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Рапалльское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Дауэса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и Юнга.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Локарнские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договоры. Формирование новых военно-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lastRenderedPageBreak/>
              <w:t xml:space="preserve">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Бриана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-Келлога.</w:t>
            </w: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Страны Запада в 1920-е гг.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Авторитарные режимы в Европе: Польша и Испания.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Б. Муссолини и идеи фашизма.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Приход фашистов к власти в Италии. Создание фашистского режима.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Кризис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Матеотти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Фашистский режим в Италии.</w:t>
            </w:r>
          </w:p>
          <w:p w:rsidR="00EB1DF5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Политическое развитие стран Южной и Восточной Азии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Китай после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Синьхайской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революции.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Революция в Китае и Северный поход.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Режим Чан Кайши и гражданская война с коммунистами.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«Великий поход» Красной армии Китая.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Индийский национальный конгресс и М. Ганди. 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Великая депрессия. Мировой экономический кризис. Преобразования Ф. Рузвельта в США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Закат либеральной идеологии.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Общественно-политическое развитие стран Латинской Америки.</w:t>
            </w:r>
          </w:p>
          <w:p w:rsidR="00EB1DF5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Нарастание агрессии. Германский нацизм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«Народный фронт» и Гражданская война в Испании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Борьба с фашизмом в Австрии и Франции.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sz w:val="20"/>
                <w:szCs w:val="20"/>
                <w:lang w:val="en-US" w:eastAsia="ru-RU"/>
              </w:rPr>
              <w:t>VII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Конгресс Коминтерна. Политика «Народного фронта».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Революция в Испании.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Победа «Народного фронта» в Испании.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Франкистский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мятеж и фашистское вмешательство.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Социальные преобразования в Испании.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Политика «невмешательства». Советская помощь Испании.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Оборона Мадрида. Сражения при Гвадалахаре и на Эбро. 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Поражение Испанской республики.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Политика «умиротворения» агрессора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Итало-эфиопская война.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Раздел Восточной Европы на сферы влияния Германии и СССР.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 xml:space="preserve">Развитие культуры в первой трети ХХ </w:t>
            </w:r>
            <w:proofErr w:type="gramStart"/>
            <w:r w:rsidRPr="00674839">
              <w:rPr>
                <w:b/>
                <w:sz w:val="20"/>
                <w:szCs w:val="20"/>
                <w:lang w:eastAsia="ru-RU"/>
              </w:rPr>
              <w:t>в</w:t>
            </w:r>
            <w:proofErr w:type="gramEnd"/>
            <w:r w:rsidRPr="00674839">
              <w:rPr>
                <w:b/>
                <w:sz w:val="20"/>
                <w:szCs w:val="20"/>
                <w:lang w:eastAsia="ru-RU"/>
              </w:rPr>
              <w:t>.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Основные направления в искусстве. Модернизм, авангардизм, сюрреализм, абстракционизм, реализм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. Психоанализ.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Потерянное поколение.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Ведущие деятели культуры первой трети ХХ в. Тоталитаризм и культура.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Массовая культура. Олимпийское движение.</w:t>
            </w:r>
          </w:p>
          <w:p w:rsidR="00EB1DF5" w:rsidRDefault="00EB1DF5" w:rsidP="0060715C">
            <w:r>
              <w:t>Урок повторения – обобщения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t>Урок контроля</w:t>
            </w:r>
          </w:p>
          <w:p w:rsidR="00EB1DF5" w:rsidRDefault="00EB1DF5"/>
        </w:tc>
        <w:tc>
          <w:tcPr>
            <w:tcW w:w="5068" w:type="dxa"/>
          </w:tcPr>
          <w:p w:rsidR="00EB1DF5" w:rsidRPr="00EB1DF5" w:rsidRDefault="00EB1DF5" w:rsidP="00EB1DF5">
            <w:pPr>
              <w:widowControl w:val="0"/>
              <w:autoSpaceDE w:val="0"/>
              <w:autoSpaceDN w:val="0"/>
              <w:adjustRightInd w:val="0"/>
              <w:ind w:left="217" w:right="6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Давать оценку особенностей взаимоотношений между мир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выми державами в 1920-е гг.</w:t>
            </w:r>
          </w:p>
          <w:p w:rsidR="00EB1DF5" w:rsidRPr="00EB1DF5" w:rsidRDefault="00EB1DF5" w:rsidP="00EB1DF5">
            <w:pPr>
              <w:widowControl w:val="0"/>
              <w:autoSpaceDE w:val="0"/>
              <w:autoSpaceDN w:val="0"/>
              <w:adjustRightInd w:val="0"/>
              <w:ind w:left="217" w:right="6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Приводить примеры  из  жизни Дж. Рокфеллера для характеристики образа предпринимат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ля</w:t>
            </w:r>
          </w:p>
          <w:p w:rsidR="00EB1DF5" w:rsidRPr="00EB1DF5" w:rsidRDefault="00EB1DF5" w:rsidP="00EB1DF5">
            <w:pPr>
              <w:widowControl w:val="0"/>
              <w:autoSpaceDE w:val="0"/>
              <w:autoSpaceDN w:val="0"/>
              <w:adjustRightInd w:val="0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 xml:space="preserve">Разъяснять причины экономического   подъёма   </w:t>
            </w:r>
            <w:proofErr w:type="gramStart"/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EB1DF5" w:rsidRDefault="00EB1DF5" w:rsidP="00EB1DF5">
            <w:pPr>
              <w:widowControl w:val="0"/>
              <w:autoSpaceDE w:val="0"/>
              <w:autoSpaceDN w:val="0"/>
              <w:adjustRightInd w:val="0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1920-е гг. Описывать достижения промышленности США, характериз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вать метод конвейерной сборки Г. Форда, его влияние на производительность и и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тенсификацию труда рабочих</w:t>
            </w:r>
          </w:p>
          <w:p w:rsid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P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59"/>
              <w:ind w:left="217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Излагать суждения о влиянии пропаганды на мысли людей в процессе коммуникации с одноклассниками</w:t>
            </w:r>
          </w:p>
          <w:p w:rsidR="00EB1DF5" w:rsidRP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59"/>
              <w:ind w:left="217" w:right="5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Составлять исторические портреты (характер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стики) лидеров фашизма (Б.  Муссолини  и А. Гитлера) на основе различных источников (учебного текста, документов, фотогр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фий).</w:t>
            </w:r>
          </w:p>
          <w:p w:rsidR="00EB1DF5" w:rsidRDefault="00EB1DF5" w:rsidP="00EB1DF5">
            <w:pPr>
              <w:widowControl w:val="0"/>
              <w:autoSpaceDE w:val="0"/>
              <w:autoSpaceDN w:val="0"/>
              <w:adjustRightInd w:val="0"/>
              <w:spacing w:before="49"/>
              <w:ind w:left="217"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Характеризовать предпосылки распространения фашистских идей в европейских странах, об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ъ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яснять их связь с социально- экономическими последствиями Первой  мир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вой</w:t>
            </w:r>
          </w:p>
          <w:p w:rsidR="00EB1DF5" w:rsidRDefault="00EB1DF5" w:rsidP="00EB1D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1DF5" w:rsidRPr="00EB1DF5" w:rsidRDefault="00EB1DF5" w:rsidP="00496527">
            <w:pPr>
              <w:widowControl w:val="0"/>
              <w:autoSpaceDE w:val="0"/>
              <w:autoSpaceDN w:val="0"/>
              <w:adjustRightInd w:val="0"/>
              <w:spacing w:before="59"/>
              <w:ind w:left="175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Давать оценку деятельности правительств Народного фронта в Испании и Франции</w:t>
            </w:r>
          </w:p>
          <w:p w:rsidR="00EB1DF5" w:rsidRPr="00EB1DF5" w:rsidRDefault="00EB1DF5" w:rsidP="00496527">
            <w:pPr>
              <w:widowControl w:val="0"/>
              <w:autoSpaceDE w:val="0"/>
              <w:autoSpaceDN w:val="0"/>
              <w:adjustRightInd w:val="0"/>
              <w:spacing w:before="59"/>
              <w:ind w:left="175" w:right="4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Проводить исследование: сопоставлять особенности социально-политического пол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жения Франции, Испании, Германии и Италии, выявлять факторы, способствовавшие поб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де в названных странах фашистских режимов либо прав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тельств Народного фронта</w:t>
            </w:r>
          </w:p>
          <w:p w:rsidR="00EB1DF5" w:rsidRDefault="00EB1DF5" w:rsidP="00496527">
            <w:pPr>
              <w:ind w:left="175"/>
              <w:rPr>
                <w:rFonts w:eastAsia="Times New Roman"/>
                <w:sz w:val="20"/>
                <w:szCs w:val="20"/>
                <w:lang w:eastAsia="ru-RU"/>
              </w:rPr>
            </w:pP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Раскрывать смысл понятия «Народный фронт». Описывать обстоятельства пр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хода к власти правительства Народного фронта, характеризовать социальную направленность его р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EB1DF5">
              <w:rPr>
                <w:rFonts w:eastAsia="Times New Roman"/>
                <w:sz w:val="20"/>
                <w:szCs w:val="20"/>
                <w:lang w:eastAsia="ru-RU"/>
              </w:rPr>
              <w:t>форм. Объяснять причины распада Народного фронта</w:t>
            </w:r>
          </w:p>
          <w:p w:rsidR="00496527" w:rsidRDefault="00496527" w:rsidP="00496527">
            <w:pPr>
              <w:ind w:left="175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496527" w:rsidRPr="00496527" w:rsidRDefault="00496527" w:rsidP="00496527">
            <w:pPr>
              <w:widowControl w:val="0"/>
              <w:autoSpaceDE w:val="0"/>
              <w:autoSpaceDN w:val="0"/>
              <w:adjustRightInd w:val="0"/>
              <w:ind w:left="108" w:right="1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Высказывать суждения о значении Мюнхенского соглашения и пакта М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лотова—Риббентропа для эскалации мировой войны. Д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вать оценку совместным действиям международного сообщества для сдерживания агрессора, о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т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ветственности политических лидеров за последствия решений, подобных Мюнхе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скому соглашению и пакту Молотова—Риббентропа</w:t>
            </w:r>
          </w:p>
          <w:p w:rsidR="00496527" w:rsidRPr="00496527" w:rsidRDefault="00496527" w:rsidP="00496527">
            <w:pPr>
              <w:widowControl w:val="0"/>
              <w:tabs>
                <w:tab w:val="left" w:pos="880"/>
                <w:tab w:val="left" w:pos="1220"/>
              </w:tabs>
              <w:autoSpaceDE w:val="0"/>
              <w:autoSpaceDN w:val="0"/>
              <w:adjustRightInd w:val="0"/>
              <w:ind w:left="108" w:right="-5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 о с т а в л я т ь  хронол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гическую таблицу    «Межд</w:t>
            </w:r>
            <w:proofErr w:type="gramStart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у-</w:t>
            </w:r>
            <w:proofErr w:type="gramEnd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 народные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ab/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ab/>
              <w:t>отношения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ab/>
              <w:t>середины</w:t>
            </w:r>
          </w:p>
          <w:p w:rsidR="00496527" w:rsidRPr="00496527" w:rsidRDefault="00496527" w:rsidP="00496527">
            <w:pPr>
              <w:widowControl w:val="0"/>
              <w:autoSpaceDE w:val="0"/>
              <w:autoSpaceDN w:val="0"/>
              <w:adjustRightInd w:val="0"/>
              <w:ind w:left="108" w:right="55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1930-х гг.», на основании </w:t>
            </w:r>
            <w:proofErr w:type="gramStart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которой</w:t>
            </w:r>
            <w:proofErr w:type="gramEnd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 соотносить единичные и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торические факты и общие явления. Анализировать карту военных конфликтов и территориальных захватов 1930-х гг. с опорой на легенду, наносить и</w:t>
            </w:r>
            <w:proofErr w:type="gramStart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н-</w:t>
            </w:r>
            <w:proofErr w:type="gramEnd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 формацию на конту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р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ную карту</w:t>
            </w:r>
          </w:p>
          <w:p w:rsidR="00496527" w:rsidRPr="00EB1DF5" w:rsidRDefault="00496527" w:rsidP="00496527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Приводить оценки пакта Молотова— </w:t>
            </w:r>
            <w:proofErr w:type="gramStart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Ри</w:t>
            </w:r>
            <w:proofErr w:type="gramEnd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ббентропа, 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изложенные в учеб- ной литературе. Раскрывать смысл базовых понятий урока.  Разъяснять особенности взаимоотношений между мировыми державами, выявлять факторы, влившие на характер международных отн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шений</w:t>
            </w: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lastRenderedPageBreak/>
              <w:t>17.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18.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19.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20.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21,22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23.</w:t>
            </w:r>
          </w:p>
          <w:p w:rsidR="00EB1DF5" w:rsidRDefault="00EB1DF5">
            <w:r>
              <w:t>24.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Вторая мировая война</w:t>
            </w:r>
          </w:p>
          <w:p w:rsidR="00EB1DF5" w:rsidRPr="00674839" w:rsidRDefault="00EB1DF5" w:rsidP="0060715C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Начало Второй мировой войны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Буковины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 СССР. Советско-финляндская война и ее международные последствия.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Захват Германией Дании и Норвегии.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Разгром Франц</w:t>
            </w:r>
            <w:proofErr w:type="gram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ии и ее</w:t>
            </w:r>
            <w:proofErr w:type="gram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союзников.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Германо-британская борьба и захват Балкан.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Битва за Британию. Рост советско-германских противоречий.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Начало Великой Отечественной войны и войны на Тихом океане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Нападение Германии на СССР. Нападение Японии на США и его причины.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Пёрл-Харбор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. Формирование Антигитлеровской коалиции и выработка основ стратегии союзников. Ленд-лиз.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Идеологическое и политическое обоснование агрессивной политики нацистской Германии.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Планы Германии в отношении СССР. План «Ост».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Планы союзников Германии и позиция нейтральных государств.</w:t>
            </w:r>
          </w:p>
          <w:p w:rsidR="00EB1DF5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Коренной перелом в войне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Сталинградская битва. Курская битва. Война в Северной Африке. Сражение при Эль-Аламейне.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Стратегические бомбардировки немецких территорий.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Высадка в Италии и падение режима Муссолини. Перелом в войне на Тихом океане. Тегеранская конференция. «Большая тройка».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Каирская декларация. Роспуск Коминтерна.</w:t>
            </w:r>
          </w:p>
          <w:p w:rsidR="00EB1DF5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Жизнь во время войны. Сопротивление оккупантам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Жизнь на оккупированных территориях.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Движение Сопротивления и коллаборационизм.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Партизанская война в Югославии. Жизнь в США и Японии. Положение в нейтральных государствах.</w:t>
            </w:r>
          </w:p>
          <w:p w:rsidR="00EB1DF5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Разгром Германии, Японии и их союзников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Открытие Второго фронта и наступление союзников.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Освобождение стран Европы. Попытка переворота в Германии 20 июля 1944 г. Бои в Арденнах. </w:t>
            </w:r>
            <w:proofErr w:type="gram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Висло-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Одерская</w:t>
            </w:r>
            <w:proofErr w:type="spellEnd"/>
            <w:proofErr w:type="gram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Квантунской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армии. Капитуляция Японии. Нюрнбергский трибунал и Токийский </w:t>
            </w:r>
            <w:proofErr w:type="gram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процесс над</w:t>
            </w:r>
            <w:proofErr w:type="gram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  <w:p w:rsidR="00EB1DF5" w:rsidRDefault="00EB1DF5" w:rsidP="0060715C"/>
          <w:p w:rsidR="00EB1DF5" w:rsidRDefault="00EB1DF5" w:rsidP="0060715C">
            <w:r>
              <w:t>Урок повторения – обобщения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>
              <w:t>Урок контроля</w:t>
            </w:r>
          </w:p>
          <w:p w:rsidR="00EB1DF5" w:rsidRDefault="00EB1DF5"/>
        </w:tc>
        <w:tc>
          <w:tcPr>
            <w:tcW w:w="5068" w:type="dxa"/>
          </w:tcPr>
          <w:p w:rsidR="00496527" w:rsidRPr="00496527" w:rsidRDefault="00496527" w:rsidP="00496527">
            <w:pPr>
              <w:widowControl w:val="0"/>
              <w:autoSpaceDE w:val="0"/>
              <w:autoSpaceDN w:val="0"/>
              <w:adjustRightInd w:val="0"/>
              <w:ind w:left="108" w:right="2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Группировать факты по различным признакам, с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ставлять хронологическую таблицу «Вторая мировая  война  в 1939–1945  гг.», на основании к</w:t>
            </w:r>
            <w:proofErr w:type="gramStart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 торой соотносить единичные исторические    факты и общие явления. Ан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лизировать карту военных действий в 1939– 1945 гг., наносить информацию на контурную карту</w:t>
            </w:r>
          </w:p>
          <w:p w:rsidR="00496527" w:rsidRDefault="00496527" w:rsidP="00496527">
            <w:pPr>
              <w:widowControl w:val="0"/>
              <w:autoSpaceDE w:val="0"/>
              <w:autoSpaceDN w:val="0"/>
              <w:adjustRightInd w:val="0"/>
              <w:ind w:left="108" w:right="55"/>
              <w:jc w:val="both"/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Составлять описание решающих сражений втор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го периода войны. Характеризовать конференции сою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з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ников      1943–  1945 гг., разъяснять их решения. </w:t>
            </w:r>
          </w:p>
          <w:p w:rsidR="00496527" w:rsidRDefault="00496527" w:rsidP="00496527">
            <w:pPr>
              <w:ind w:left="108"/>
            </w:pPr>
          </w:p>
          <w:p w:rsidR="00CA206A" w:rsidRPr="00496527" w:rsidRDefault="00496527" w:rsidP="00CA206A">
            <w:pPr>
              <w:widowControl w:val="0"/>
              <w:autoSpaceDE w:val="0"/>
              <w:autoSpaceDN w:val="0"/>
              <w:adjustRightInd w:val="0"/>
              <w:ind w:left="108" w:right="5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Давать оценку значения международной орг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низации для поддержания мира и </w:t>
            </w:r>
            <w:r w:rsidR="00CA206A">
              <w:rPr>
                <w:rFonts w:eastAsia="Times New Roman"/>
                <w:sz w:val="20"/>
                <w:szCs w:val="20"/>
                <w:lang w:eastAsia="ru-RU"/>
              </w:rPr>
              <w:t>без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опасности. Излагать сужд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ния о решениях Нюрнбергского трибунала в процессе коммуникации с одн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="00CA206A" w:rsidRPr="00496527">
              <w:rPr>
                <w:rFonts w:eastAsia="Times New Roman"/>
                <w:sz w:val="20"/>
                <w:szCs w:val="20"/>
                <w:lang w:eastAsia="ru-RU"/>
              </w:rPr>
              <w:t>классниками</w:t>
            </w:r>
          </w:p>
          <w:p w:rsidR="00EB1DF5" w:rsidRPr="00496527" w:rsidRDefault="00EB1DF5" w:rsidP="00496527">
            <w:pPr>
              <w:ind w:left="108"/>
            </w:pP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lastRenderedPageBreak/>
              <w:t>25.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26,27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28.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t>Соревнование социальных систем</w:t>
            </w:r>
          </w:p>
          <w:p w:rsidR="00EB1DF5" w:rsidRPr="00674839" w:rsidRDefault="00EB1DF5" w:rsidP="0060715C">
            <w:pPr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b/>
                <w:bCs/>
                <w:iCs/>
                <w:sz w:val="20"/>
                <w:szCs w:val="20"/>
                <w:lang w:eastAsia="ru-RU"/>
              </w:rPr>
              <w:t>Начало «холодной войны»</w:t>
            </w:r>
          </w:p>
          <w:p w:rsidR="00EB1DF5" w:rsidRDefault="00EB1DF5" w:rsidP="0060715C">
            <w:pPr>
              <w:rPr>
                <w:sz w:val="20"/>
                <w:szCs w:val="20"/>
                <w:lang w:eastAsia="ru-RU"/>
              </w:rPr>
            </w:pPr>
            <w:r w:rsidRPr="00674839">
              <w:rPr>
                <w:sz w:val="20"/>
                <w:szCs w:val="20"/>
                <w:lang w:eastAsia="ru-RU"/>
              </w:rPr>
              <w:t xml:space="preserve">Причины «холодной войны». План Маршалла. </w:t>
            </w:r>
            <w:r w:rsidRPr="00674839">
              <w:rPr>
                <w:i/>
                <w:sz w:val="20"/>
                <w:szCs w:val="20"/>
                <w:lang w:eastAsia="ru-RU"/>
              </w:rPr>
              <w:t>Гражданская война в Греции.</w:t>
            </w:r>
            <w:r w:rsidRPr="00674839">
              <w:rPr>
                <w:sz w:val="20"/>
                <w:szCs w:val="20"/>
                <w:lang w:eastAsia="ru-RU"/>
              </w:rPr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674839">
              <w:rPr>
                <w:sz w:val="20"/>
                <w:szCs w:val="20"/>
                <w:lang w:eastAsia="ru-RU"/>
              </w:rPr>
              <w:t>Коминформ</w:t>
            </w:r>
            <w:proofErr w:type="spellEnd"/>
            <w:r w:rsidRPr="00674839">
              <w:rPr>
                <w:sz w:val="20"/>
                <w:szCs w:val="20"/>
                <w:lang w:eastAsia="ru-RU"/>
              </w:rPr>
              <w:t xml:space="preserve">. Советско-югославский конфликт. </w:t>
            </w:r>
            <w:r w:rsidRPr="00674839">
              <w:rPr>
                <w:i/>
                <w:sz w:val="20"/>
                <w:szCs w:val="20"/>
                <w:lang w:eastAsia="ru-RU"/>
              </w:rPr>
              <w:t>Террор в Восточной Европе.</w:t>
            </w:r>
            <w:r w:rsidRPr="00674839">
              <w:rPr>
                <w:sz w:val="20"/>
                <w:szCs w:val="20"/>
                <w:lang w:eastAsia="ru-RU"/>
              </w:rPr>
              <w:t xml:space="preserve"> Совет экономической взаимопомощи. НАТО. «Охота на ведьм» в США.</w:t>
            </w:r>
          </w:p>
          <w:p w:rsidR="00EB1DF5" w:rsidRPr="00674839" w:rsidRDefault="00EB1DF5" w:rsidP="0060715C">
            <w:pPr>
              <w:rPr>
                <w:sz w:val="20"/>
                <w:szCs w:val="20"/>
                <w:lang w:eastAsia="ru-RU"/>
              </w:rPr>
            </w:pPr>
          </w:p>
          <w:p w:rsidR="00EB1DF5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b/>
                <w:bCs/>
                <w:iCs/>
                <w:sz w:val="20"/>
                <w:szCs w:val="20"/>
                <w:lang w:eastAsia="ru-RU"/>
              </w:rPr>
            </w:pPr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 xml:space="preserve">Гонка вооружений. </w:t>
            </w:r>
            <w:proofErr w:type="gramStart"/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>Берлинский</w:t>
            </w:r>
            <w:proofErr w:type="gramEnd"/>
            <w:r w:rsidRPr="00674839">
              <w:rPr>
                <w:b/>
                <w:bCs/>
                <w:iCs/>
                <w:sz w:val="20"/>
                <w:szCs w:val="20"/>
                <w:lang w:eastAsia="ru-RU"/>
              </w:rPr>
              <w:t xml:space="preserve"> и Карибский кризисы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</w:p>
          <w:p w:rsidR="00EB1DF5" w:rsidRPr="0060715C" w:rsidRDefault="00EB1DF5" w:rsidP="0060715C">
            <w:r w:rsidRPr="0060715C">
              <w:t>Урок повторения и контроля</w:t>
            </w:r>
          </w:p>
          <w:p w:rsidR="00EB1DF5" w:rsidRDefault="00EB1DF5"/>
        </w:tc>
        <w:tc>
          <w:tcPr>
            <w:tcW w:w="5068" w:type="dxa"/>
          </w:tcPr>
          <w:p w:rsidR="00496527" w:rsidRDefault="00496527" w:rsidP="00496527">
            <w:pPr>
              <w:widowControl w:val="0"/>
              <w:autoSpaceDE w:val="0"/>
              <w:autoSpaceDN w:val="0"/>
              <w:adjustRightInd w:val="0"/>
              <w:ind w:left="108" w:right="3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Выявлять причины и определять последствия «холодной войны» и системы двухполю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="00CA206A">
              <w:rPr>
                <w:rFonts w:eastAsia="Times New Roman"/>
                <w:sz w:val="20"/>
                <w:szCs w:val="20"/>
                <w:lang w:eastAsia="ru-RU"/>
              </w:rPr>
              <w:t>ного мира для развития после</w:t>
            </w:r>
            <w:r w:rsidRPr="00496527">
              <w:rPr>
                <w:rFonts w:eastAsia="Times New Roman"/>
                <w:sz w:val="20"/>
                <w:szCs w:val="20"/>
                <w:lang w:eastAsia="ru-RU"/>
              </w:rPr>
              <w:t xml:space="preserve">военного мира. </w:t>
            </w:r>
          </w:p>
          <w:p w:rsidR="00CA206A" w:rsidRPr="00CA206A" w:rsidRDefault="00CA206A" w:rsidP="00CA206A">
            <w:pPr>
              <w:widowControl w:val="0"/>
              <w:autoSpaceDE w:val="0"/>
              <w:autoSpaceDN w:val="0"/>
              <w:adjustRightInd w:val="0"/>
              <w:ind w:left="108" w:right="62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A206A">
              <w:rPr>
                <w:rFonts w:eastAsia="Times New Roman"/>
                <w:sz w:val="20"/>
                <w:szCs w:val="20"/>
                <w:lang w:eastAsia="ru-RU"/>
              </w:rPr>
              <w:t xml:space="preserve">Давать оценку основным направлениям послевоенного развития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стран Западной и Восточной Европы, причинно-следственные связи противостояния двух систем.</w:t>
            </w:r>
          </w:p>
          <w:p w:rsidR="00CA206A" w:rsidRPr="00CA206A" w:rsidRDefault="00CA206A" w:rsidP="00CA206A">
            <w:pPr>
              <w:widowControl w:val="0"/>
              <w:tabs>
                <w:tab w:val="left" w:pos="500"/>
                <w:tab w:val="left" w:pos="700"/>
                <w:tab w:val="left" w:pos="1000"/>
                <w:tab w:val="left" w:pos="1200"/>
                <w:tab w:val="left" w:pos="1440"/>
              </w:tabs>
              <w:autoSpaceDE w:val="0"/>
              <w:autoSpaceDN w:val="0"/>
              <w:adjustRightInd w:val="0"/>
              <w:ind w:left="108" w:right="24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Составлять сравнител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ь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 xml:space="preserve">ную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та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блицу «Социально-экономические и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>политические реформы в США, Великобритании, Франции»,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 xml:space="preserve">на основании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кото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рой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 xml:space="preserve"> соотносить единичные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ab/>
              <w:t xml:space="preserve"> исторические факты и о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б</w:t>
            </w:r>
            <w:r w:rsidRPr="00CA206A">
              <w:rPr>
                <w:rFonts w:eastAsia="Times New Roman"/>
                <w:sz w:val="20"/>
                <w:szCs w:val="20"/>
                <w:lang w:eastAsia="ru-RU"/>
              </w:rPr>
              <w:t>щие явления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  <w:p w:rsidR="00863EC0" w:rsidRPr="00863EC0" w:rsidRDefault="00863EC0" w:rsidP="00863EC0">
            <w:pPr>
              <w:widowControl w:val="0"/>
              <w:autoSpaceDE w:val="0"/>
              <w:autoSpaceDN w:val="0"/>
              <w:adjustRightInd w:val="0"/>
              <w:ind w:left="108" w:right="47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Называть характерные, сущ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ственные признаки режимов, установившихся в странах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Европы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 в первые послевоенные годы, выделять тенденции их дальне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й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шей эволюции в конце 1940-х  —  начале</w:t>
            </w:r>
          </w:p>
          <w:p w:rsidR="00EB1DF5" w:rsidRDefault="00863EC0" w:rsidP="00863EC0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1950-х гг.</w:t>
            </w:r>
          </w:p>
          <w:p w:rsidR="00863EC0" w:rsidRPr="00863EC0" w:rsidRDefault="00863EC0" w:rsidP="00863EC0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Анализ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ровать карту военных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конфликтов</w:t>
            </w:r>
          </w:p>
          <w:p w:rsidR="00863EC0" w:rsidRDefault="00863EC0" w:rsidP="00863EC0">
            <w:pPr>
              <w:ind w:left="108"/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Описывать историю Карибского кризиса</w:t>
            </w:r>
          </w:p>
        </w:tc>
      </w:tr>
      <w:tr w:rsidR="00EB1DF5" w:rsidTr="00863EC0">
        <w:trPr>
          <w:trHeight w:val="1095"/>
        </w:trPr>
        <w:tc>
          <w:tcPr>
            <w:tcW w:w="959" w:type="dxa"/>
          </w:tcPr>
          <w:p w:rsidR="00EB1DF5" w:rsidRDefault="00EB1DF5">
            <w:r>
              <w:t>29.</w:t>
            </w:r>
          </w:p>
          <w:p w:rsidR="00EB1DF5" w:rsidRDefault="00EB1DF5"/>
          <w:p w:rsidR="00EB1DF5" w:rsidRDefault="00EB1DF5"/>
          <w:p w:rsidR="00EB1DF5" w:rsidRDefault="00EB1DF5"/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Дальний Восток в 40–70-е гг. Войны и революции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Гражданская война в Китае.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Образование КНР. Война в Корее.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Национально-освободительные и коммунистические движения в Юго-Восточной Азии. Индокитайские войны.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Поражение США и их союзников в Индокитае. Советско-китайский конфликт.</w:t>
            </w:r>
          </w:p>
          <w:p w:rsidR="00EB1DF5" w:rsidRDefault="00EB1DF5"/>
        </w:tc>
        <w:tc>
          <w:tcPr>
            <w:tcW w:w="5068" w:type="dxa"/>
          </w:tcPr>
          <w:p w:rsidR="00EB1DF5" w:rsidRPr="00863EC0" w:rsidRDefault="00863EC0" w:rsidP="00863EC0">
            <w:pPr>
              <w:widowControl w:val="0"/>
              <w:autoSpaceDE w:val="0"/>
              <w:autoSpaceDN w:val="0"/>
              <w:adjustRightInd w:val="0"/>
              <w:ind w:left="108" w:right="57"/>
              <w:jc w:val="both"/>
              <w:rPr>
                <w:rFonts w:ascii="SchoolBookCSanPin" w:hAnsi="SchoolBookCSanPin" w:cs="SchoolBookCSanPin"/>
                <w:color w:val="000000"/>
                <w:sz w:val="17"/>
                <w:szCs w:val="17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Сравнивать 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данные картографических источников о терри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ториях     колоний и метр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полий в мире   к   1945   и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1975 гг., 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выяв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лять  их  сходство и различия, 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нано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сить полученную и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формацию на контурные карты</w:t>
            </w:r>
          </w:p>
        </w:tc>
      </w:tr>
      <w:tr w:rsidR="00863EC0" w:rsidTr="000E1DA9">
        <w:trPr>
          <w:trHeight w:val="1635"/>
        </w:trPr>
        <w:tc>
          <w:tcPr>
            <w:tcW w:w="959" w:type="dxa"/>
          </w:tcPr>
          <w:p w:rsidR="00863EC0" w:rsidRDefault="00863EC0"/>
          <w:p w:rsidR="00863EC0" w:rsidRDefault="00863EC0">
            <w:r>
              <w:t>30.</w:t>
            </w:r>
          </w:p>
          <w:p w:rsidR="00863EC0" w:rsidRDefault="00863EC0"/>
          <w:p w:rsidR="00863EC0" w:rsidRDefault="00863EC0"/>
          <w:p w:rsidR="00863EC0" w:rsidRDefault="00863EC0" w:rsidP="00863EC0">
            <w:r>
              <w:t>31.</w:t>
            </w:r>
          </w:p>
        </w:tc>
        <w:tc>
          <w:tcPr>
            <w:tcW w:w="10206" w:type="dxa"/>
          </w:tcPr>
          <w:p w:rsidR="00863EC0" w:rsidRPr="00674839" w:rsidRDefault="00863EC0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«Разрядка»</w:t>
            </w:r>
          </w:p>
          <w:p w:rsidR="00863EC0" w:rsidRPr="00674839" w:rsidRDefault="00863EC0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Причины «разрядки». Визиты Р. Никсона в КНР и СССР. Договор ОСВ-1 и об ограничении </w:t>
            </w:r>
            <w:proofErr w:type="gram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ПРО</w:t>
            </w:r>
            <w:proofErr w:type="gram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      </w:r>
          </w:p>
          <w:p w:rsidR="00863EC0" w:rsidRPr="0060715C" w:rsidRDefault="00863EC0" w:rsidP="0060715C">
            <w:r w:rsidRPr="0060715C">
              <w:t>Урок повторения и контроля</w:t>
            </w:r>
          </w:p>
          <w:p w:rsidR="00863EC0" w:rsidRPr="00674839" w:rsidRDefault="00863EC0" w:rsidP="00863EC0">
            <w:pPr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</w:tcPr>
          <w:p w:rsidR="00863EC0" w:rsidRPr="00863EC0" w:rsidRDefault="00863EC0" w:rsidP="00863EC0">
            <w:pPr>
              <w:widowControl w:val="0"/>
              <w:autoSpaceDE w:val="0"/>
              <w:autoSpaceDN w:val="0"/>
              <w:adjustRightInd w:val="0"/>
              <w:ind w:left="108" w:right="55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Характеризовать политику разря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д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ки международной напряжённости, усилия сторон по преодолению конфронтации двух политич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ских систем</w:t>
            </w:r>
          </w:p>
          <w:p w:rsidR="00863EC0" w:rsidRDefault="00863EC0" w:rsidP="00863EC0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</w:pPr>
            <w:r w:rsidRPr="00863EC0">
              <w:rPr>
                <w:rFonts w:eastAsia="Times New Roman"/>
                <w:sz w:val="20"/>
                <w:szCs w:val="20"/>
                <w:lang w:eastAsia="ru-RU"/>
              </w:rPr>
              <w:t>Составлять хронологическую таблицу  «Развитие международных  отношений  в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863EC0">
              <w:rPr>
                <w:rFonts w:eastAsia="Times New Roman"/>
                <w:sz w:val="20"/>
                <w:szCs w:val="20"/>
                <w:lang w:eastAsia="ru-RU"/>
              </w:rPr>
              <w:t xml:space="preserve">1950-е–1970-е гг.». </w:t>
            </w:r>
          </w:p>
          <w:p w:rsidR="00863EC0" w:rsidRDefault="00863EC0" w:rsidP="00863EC0">
            <w:pPr>
              <w:ind w:left="108"/>
            </w:pP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t>32.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33.</w:t>
            </w:r>
          </w:p>
          <w:p w:rsidR="00EB1DF5" w:rsidRDefault="00EB1DF5"/>
          <w:p w:rsidR="00EB1DF5" w:rsidRDefault="00EB1DF5"/>
          <w:p w:rsidR="00EB1DF5" w:rsidRDefault="00EB1DF5">
            <w:r>
              <w:t>34.</w:t>
            </w:r>
          </w:p>
          <w:p w:rsidR="00EB1DF5" w:rsidRDefault="00EB1DF5"/>
          <w:p w:rsidR="00EB1DF5" w:rsidRDefault="00EB1DF5">
            <w:r>
              <w:t>35.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Западная Европа и Северная Америка в 50–80-е годы ХХ века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«Скандинавская модель» общественно-политического и социально-экономического развития.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Падение диктатур в Греции, Португалии и Испании.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Неоконсерватизм. Внутренняя политика Р. Рейгана.</w:t>
            </w:r>
          </w:p>
          <w:p w:rsidR="00EB1DF5" w:rsidRPr="0060715C" w:rsidRDefault="00EB1DF5" w:rsidP="0060715C">
            <w:r w:rsidRPr="0060715C">
              <w:t>Урок повторения и контроля</w:t>
            </w:r>
          </w:p>
          <w:p w:rsidR="00EB1DF5" w:rsidRDefault="00EB1DF5"/>
        </w:tc>
        <w:tc>
          <w:tcPr>
            <w:tcW w:w="5068" w:type="dxa"/>
          </w:tcPr>
          <w:p w:rsidR="009F0CF5" w:rsidRPr="009F0CF5" w:rsidRDefault="009F0CF5" w:rsidP="009F0CF5">
            <w:pPr>
              <w:widowControl w:val="0"/>
              <w:autoSpaceDE w:val="0"/>
              <w:autoSpaceDN w:val="0"/>
              <w:adjustRightInd w:val="0"/>
              <w:ind w:left="108" w:right="2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Выявлять причины и предпосылки перехода ведущих капиталистических держав к постиндустриальному обществу. Сопоставлять деятельность правительств США, ФРГ, Велик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британии, Франции, Италии, Японии</w:t>
            </w:r>
          </w:p>
          <w:p w:rsidR="00EB1DF5" w:rsidRPr="009F0CF5" w:rsidRDefault="009F0CF5" w:rsidP="009F0CF5">
            <w:pPr>
              <w:ind w:left="108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 1960-е — начале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1980-х гг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., анализировать 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д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стигнутые ими результаты, объяснять замеченные разл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и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 xml:space="preserve">чия.  Составлять в коммуникации с одноклассниками исторический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пор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трет (х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рактеристику) одного из крупных политических лидеров   эпохи (М. Тэтчер, Ш. де Голля, Л. Джонсона,   Р.   Рейгана, В. Брандта, Ф. Миттерана) на основе различных и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точников</w:t>
            </w: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lastRenderedPageBreak/>
              <w:t>36.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37.</w:t>
            </w:r>
          </w:p>
          <w:p w:rsidR="00EB1DF5" w:rsidRDefault="00EB1DF5"/>
          <w:p w:rsidR="00EB1DF5" w:rsidRDefault="00EB1DF5"/>
          <w:p w:rsidR="00EB1DF5" w:rsidRDefault="00EB1DF5">
            <w:r>
              <w:t>38.</w:t>
            </w:r>
          </w:p>
          <w:p w:rsidR="00EB1DF5" w:rsidRDefault="00EB1DF5"/>
          <w:p w:rsidR="00EB1DF5" w:rsidRDefault="00EB1DF5"/>
          <w:p w:rsidR="00EB1DF5" w:rsidRDefault="00EB1DF5">
            <w:r>
              <w:t>39.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Достижения и кризисы социалистического мира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«Реальный социализм». Волнения в ГДР в 1953 г.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ХХ съезд КПСС.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Строительство социализма в Китае.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Мао Цзэдун и маоизм.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«Культурная революция». Рыночные реформы в Китае.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Коммунистический режим в Северной Корее.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Полпотовский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режим в Камбодже.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Перестройка в СССР и «новое мышление». Экономические и политические последствия реформ в Китае.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Антикоммунистические революции в Восточной Европе.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Распад Варшавского договора, СЭВ и СССР.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Воссоздание независимых государств Балтии.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EB1DF5" w:rsidRPr="0060715C" w:rsidRDefault="00EB1DF5" w:rsidP="0060715C">
            <w:r w:rsidRPr="0060715C">
              <w:t>Урок повторения и контроля</w:t>
            </w:r>
          </w:p>
          <w:p w:rsidR="00EB1DF5" w:rsidRDefault="00EB1DF5"/>
        </w:tc>
        <w:tc>
          <w:tcPr>
            <w:tcW w:w="5068" w:type="dxa"/>
          </w:tcPr>
          <w:p w:rsidR="009F0CF5" w:rsidRPr="009F0CF5" w:rsidRDefault="009F0CF5" w:rsidP="009F0CF5">
            <w:pPr>
              <w:widowControl w:val="0"/>
              <w:autoSpaceDE w:val="0"/>
              <w:autoSpaceDN w:val="0"/>
              <w:adjustRightInd w:val="0"/>
              <w:ind w:left="108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Применять знания о событиях и процессах в странах Центральной и Юго-Восточной Евр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пы в конце XX в. для раскрытия причин и оценки сущности современных событий</w:t>
            </w:r>
          </w:p>
          <w:p w:rsidR="009F0CF5" w:rsidRPr="009F0CF5" w:rsidRDefault="009F0CF5" w:rsidP="009F0CF5">
            <w:pPr>
              <w:widowControl w:val="0"/>
              <w:autoSpaceDE w:val="0"/>
              <w:autoSpaceDN w:val="0"/>
              <w:adjustRightInd w:val="0"/>
              <w:ind w:left="108" w:right="3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Выделять и анализировать факторы, способств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вавшие краху мировой системы социализма. Характеризовать на  осн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ве  анализа и сопоставления     источников и учебного текста проблемы переходного периода бывших социалистических стран</w:t>
            </w:r>
          </w:p>
          <w:p w:rsidR="00EB1DF5" w:rsidRPr="009F0CF5" w:rsidRDefault="009F0CF5" w:rsidP="009F0CF5">
            <w:pPr>
              <w:ind w:left="108"/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Называть причины и предпо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сылки антиком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мунистических революций в странах  Центральной и Юго-Восточной Евр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пы</w:t>
            </w:r>
            <w:r>
              <w:t xml:space="preserve">  </w:t>
            </w: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t>40.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41.</w:t>
            </w:r>
          </w:p>
          <w:p w:rsidR="00EB1DF5" w:rsidRDefault="00EB1DF5"/>
          <w:p w:rsidR="00EB1DF5" w:rsidRDefault="00EB1DF5">
            <w:r>
              <w:t>42.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Латинская Америка в 1950–1990-е гг.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Положение стран Латинской Америки в середине ХХ века.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Аграрные реформы и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импортзамещающая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индустриализация.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Революция на Кубе. 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EB1DF5" w:rsidRPr="0060715C" w:rsidRDefault="00EB1DF5" w:rsidP="0060715C">
            <w:r w:rsidRPr="0060715C">
              <w:t>Урок повторения и контроля</w:t>
            </w:r>
          </w:p>
          <w:p w:rsidR="00EB1DF5" w:rsidRDefault="00EB1DF5"/>
        </w:tc>
        <w:tc>
          <w:tcPr>
            <w:tcW w:w="5068" w:type="dxa"/>
          </w:tcPr>
          <w:p w:rsidR="00EB1DF5" w:rsidRPr="009F0CF5" w:rsidRDefault="009F0CF5" w:rsidP="009F0CF5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Высказывать собственное  мнение об особенностях п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литических режимов, уста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новившихся в от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дельных странах Лати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Pr="009F0CF5">
              <w:rPr>
                <w:rFonts w:eastAsia="Times New Roman"/>
                <w:sz w:val="20"/>
                <w:szCs w:val="20"/>
                <w:lang w:eastAsia="ru-RU"/>
              </w:rPr>
              <w:t>ской Америки</w:t>
            </w:r>
            <w:r>
              <w:rPr>
                <w:rFonts w:ascii="SchoolBookCSanPin" w:hAnsi="SchoolBookCSanPin" w:cs="SchoolBookCSanPin"/>
                <w:color w:val="231F20"/>
                <w:sz w:val="17"/>
                <w:szCs w:val="17"/>
              </w:rPr>
              <w:t xml:space="preserve"> </w:t>
            </w: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t>43.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44.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45.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46</w:t>
            </w:r>
          </w:p>
          <w:p w:rsidR="00EB1DF5" w:rsidRDefault="00EB1DF5">
            <w:r>
              <w:t>47</w:t>
            </w:r>
          </w:p>
          <w:p w:rsidR="00EB1DF5" w:rsidRDefault="00EB1DF5">
            <w:r>
              <w:t>48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  <w:lang w:eastAsia="ru-RU"/>
              </w:rPr>
            </w:pPr>
            <w:r w:rsidRPr="00674839">
              <w:rPr>
                <w:b/>
                <w:sz w:val="20"/>
                <w:szCs w:val="20"/>
                <w:lang w:eastAsia="ru-RU"/>
              </w:rPr>
              <w:t>Страны Азии и Африки в 1940–1990-е гг.</w:t>
            </w: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</w:rPr>
            </w:pPr>
            <w:r w:rsidRPr="00674839">
              <w:rPr>
                <w:rFonts w:eastAsia="Times New Roman"/>
                <w:i/>
                <w:sz w:val="20"/>
                <w:szCs w:val="20"/>
              </w:rPr>
              <w:t xml:space="preserve">Колониальное общество.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Роль итогов войны в подъеме антиколониальных движений в Тропической и Южной Африке.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674839">
              <w:rPr>
                <w:rFonts w:eastAsia="Times New Roman"/>
                <w:sz w:val="20"/>
                <w:szCs w:val="20"/>
              </w:rPr>
              <w:t xml:space="preserve">Крушение колониальной системы и ее последствия. Выбор пути развития.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</w:rPr>
            </w:pPr>
            <w:r w:rsidRPr="00674839">
              <w:rPr>
                <w:rFonts w:eastAsia="Times New Roman"/>
                <w:sz w:val="20"/>
                <w:szCs w:val="20"/>
              </w:rPr>
              <w:t xml:space="preserve">Арабские страны и возникновение государства Израиль.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      </w:r>
            <w:r w:rsidRPr="00674839">
              <w:rPr>
                <w:rFonts w:eastAsia="Times New Roman"/>
                <w:sz w:val="20"/>
                <w:szCs w:val="20"/>
              </w:rPr>
              <w:t xml:space="preserve"> Исламская революция в Иране. Кризис в Персидском заливе и войны в Ираке.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</w:rPr>
            </w:pPr>
            <w:r w:rsidRPr="00674839">
              <w:rPr>
                <w:rFonts w:eastAsia="Times New Roman"/>
                <w:sz w:val="20"/>
                <w:szCs w:val="20"/>
              </w:rPr>
              <w:t xml:space="preserve">Обретение независимости странами Южной Азии. Д. Неру и его преобразования.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Конфронтация между Индией и Пакистаном, Индией и КНР. Реформы И. Ганди.</w:t>
            </w:r>
            <w:r w:rsidRPr="00674839">
              <w:rPr>
                <w:rFonts w:eastAsia="Times New Roman"/>
                <w:sz w:val="20"/>
                <w:szCs w:val="20"/>
              </w:rPr>
              <w:t xml:space="preserve"> Индия в конце ХХ </w:t>
            </w:r>
            <w:proofErr w:type="gramStart"/>
            <w:r w:rsidRPr="00674839">
              <w:rPr>
                <w:rFonts w:eastAsia="Times New Roman"/>
                <w:sz w:val="20"/>
                <w:szCs w:val="20"/>
              </w:rPr>
              <w:t>в</w:t>
            </w:r>
            <w:proofErr w:type="gramEnd"/>
            <w:r w:rsidRPr="00674839">
              <w:rPr>
                <w:rFonts w:eastAsia="Times New Roman"/>
                <w:sz w:val="20"/>
                <w:szCs w:val="20"/>
              </w:rPr>
              <w:t xml:space="preserve">. </w:t>
            </w:r>
            <w:proofErr w:type="gramStart"/>
            <w:r w:rsidRPr="00674839">
              <w:rPr>
                <w:rFonts w:eastAsia="Times New Roman"/>
                <w:i/>
                <w:sz w:val="20"/>
                <w:szCs w:val="20"/>
              </w:rPr>
              <w:t>Индонезия</w:t>
            </w:r>
            <w:proofErr w:type="gramEnd"/>
            <w:r w:rsidRPr="00674839">
              <w:rPr>
                <w:rFonts w:eastAsia="Times New Roman"/>
                <w:i/>
                <w:sz w:val="20"/>
                <w:szCs w:val="20"/>
              </w:rPr>
              <w:t xml:space="preserve"> при </w:t>
            </w:r>
            <w:proofErr w:type="spellStart"/>
            <w:r w:rsidRPr="00674839">
              <w:rPr>
                <w:rFonts w:eastAsia="Times New Roman"/>
                <w:i/>
                <w:sz w:val="20"/>
                <w:szCs w:val="20"/>
              </w:rPr>
              <w:t>Сукарно</w:t>
            </w:r>
            <w:proofErr w:type="spellEnd"/>
            <w:r w:rsidRPr="00674839">
              <w:rPr>
                <w:rFonts w:eastAsia="Times New Roman"/>
                <w:i/>
                <w:sz w:val="20"/>
                <w:szCs w:val="20"/>
              </w:rPr>
              <w:t xml:space="preserve"> и Сухарто. Страны Юго-Восточной Азии после войны в Индокитае.</w:t>
            </w:r>
            <w:r w:rsidRPr="00674839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</w:rPr>
            </w:pPr>
          </w:p>
          <w:p w:rsidR="00EB1DF5" w:rsidRPr="00674839" w:rsidRDefault="00EB1DF5" w:rsidP="0060715C">
            <w:pPr>
              <w:rPr>
                <w:rFonts w:eastAsia="Times New Roman"/>
                <w:i/>
                <w:sz w:val="20"/>
                <w:szCs w:val="20"/>
              </w:rPr>
            </w:pPr>
            <w:r w:rsidRPr="00674839">
              <w:rPr>
                <w:rFonts w:eastAsia="Times New Roman"/>
                <w:sz w:val="20"/>
                <w:szCs w:val="20"/>
              </w:rPr>
              <w:t xml:space="preserve">Япония после Второй мировой войны. Восстановление суверенитета Японии. Проблема Курильских островов. Японское экономическое чудо. </w:t>
            </w:r>
            <w:r w:rsidRPr="00674839">
              <w:rPr>
                <w:rFonts w:eastAsia="Times New Roman"/>
                <w:i/>
                <w:sz w:val="20"/>
                <w:szCs w:val="20"/>
              </w:rPr>
              <w:t>Кризис японского общества. Развитие Южной Кореи. «Тихоокеанские драконы».</w:t>
            </w:r>
          </w:p>
          <w:p w:rsidR="00EB1DF5" w:rsidRDefault="00EB1DF5">
            <w:r>
              <w:t>Урок повторения и обобщения</w:t>
            </w:r>
          </w:p>
          <w:p w:rsidR="00EB1DF5" w:rsidRDefault="00EB1DF5">
            <w:r>
              <w:t>Урок контроля</w:t>
            </w:r>
          </w:p>
        </w:tc>
        <w:tc>
          <w:tcPr>
            <w:tcW w:w="5068" w:type="dxa"/>
          </w:tcPr>
          <w:p w:rsidR="009F0CF5" w:rsidRPr="009A0B45" w:rsidRDefault="009F0CF5" w:rsidP="009A0B45">
            <w:pPr>
              <w:widowControl w:val="0"/>
              <w:autoSpaceDE w:val="0"/>
              <w:autoSpaceDN w:val="0"/>
              <w:adjustRightInd w:val="0"/>
              <w:ind w:left="108" w:right="28"/>
              <w:jc w:val="both"/>
              <w:rPr>
                <w:rFonts w:eastAsia="Times New Roman"/>
                <w:sz w:val="20"/>
                <w:szCs w:val="20"/>
              </w:rPr>
            </w:pPr>
            <w:r w:rsidRPr="009A0B45">
              <w:rPr>
                <w:rFonts w:eastAsia="Times New Roman"/>
                <w:sz w:val="20"/>
                <w:szCs w:val="20"/>
              </w:rPr>
              <w:t>Высказывать собственное  мнение об особенностях п</w:t>
            </w:r>
            <w:r w:rsidRPr="009A0B45">
              <w:rPr>
                <w:rFonts w:eastAsia="Times New Roman"/>
                <w:sz w:val="20"/>
                <w:szCs w:val="20"/>
              </w:rPr>
              <w:t>о</w:t>
            </w:r>
            <w:r w:rsidRPr="009A0B45">
              <w:rPr>
                <w:rFonts w:eastAsia="Times New Roman"/>
                <w:sz w:val="20"/>
                <w:szCs w:val="20"/>
              </w:rPr>
              <w:t>литических режимов, уста</w:t>
            </w:r>
            <w:r w:rsidR="009A0B45">
              <w:rPr>
                <w:rFonts w:eastAsia="Times New Roman"/>
                <w:sz w:val="20"/>
                <w:szCs w:val="20"/>
              </w:rPr>
              <w:t>новившихся в от</w:t>
            </w:r>
            <w:r w:rsidRPr="009A0B45">
              <w:rPr>
                <w:rFonts w:eastAsia="Times New Roman"/>
                <w:sz w:val="20"/>
                <w:szCs w:val="20"/>
              </w:rPr>
              <w:t>дельных странах Азии и Африки</w:t>
            </w:r>
            <w:r w:rsidR="009A0B45">
              <w:rPr>
                <w:rFonts w:eastAsia="Times New Roman"/>
                <w:sz w:val="20"/>
                <w:szCs w:val="20"/>
              </w:rPr>
              <w:t>.</w:t>
            </w:r>
          </w:p>
          <w:p w:rsidR="009F0CF5" w:rsidRPr="009A0B45" w:rsidRDefault="009F0CF5" w:rsidP="009A0B45">
            <w:pPr>
              <w:widowControl w:val="0"/>
              <w:autoSpaceDE w:val="0"/>
              <w:autoSpaceDN w:val="0"/>
              <w:adjustRightInd w:val="0"/>
              <w:ind w:left="108" w:right="25"/>
              <w:jc w:val="both"/>
              <w:rPr>
                <w:rFonts w:eastAsia="Times New Roman"/>
                <w:sz w:val="20"/>
                <w:szCs w:val="20"/>
              </w:rPr>
            </w:pPr>
            <w:r w:rsidRPr="009A0B45">
              <w:rPr>
                <w:rFonts w:eastAsia="Times New Roman"/>
                <w:sz w:val="20"/>
                <w:szCs w:val="20"/>
              </w:rPr>
              <w:t>Сопоставлять деятельность руководства стран третьего    мира    в</w:t>
            </w:r>
            <w:r w:rsidR="009A0B45">
              <w:rPr>
                <w:rFonts w:eastAsia="Times New Roman"/>
                <w:sz w:val="20"/>
                <w:szCs w:val="20"/>
              </w:rPr>
              <w:t xml:space="preserve">  </w:t>
            </w:r>
            <w:r w:rsidRPr="009A0B45">
              <w:rPr>
                <w:rFonts w:eastAsia="Times New Roman"/>
                <w:sz w:val="20"/>
                <w:szCs w:val="20"/>
              </w:rPr>
              <w:t>1960-е–1980-е   гг. и достигнутые ими результаты, объяснять различия, систематизировать информацию, составлять сравн</w:t>
            </w:r>
            <w:r w:rsidRPr="009A0B45">
              <w:rPr>
                <w:rFonts w:eastAsia="Times New Roman"/>
                <w:sz w:val="20"/>
                <w:szCs w:val="20"/>
              </w:rPr>
              <w:t>и</w:t>
            </w:r>
            <w:r w:rsidRPr="009A0B45">
              <w:rPr>
                <w:rFonts w:eastAsia="Times New Roman"/>
                <w:sz w:val="20"/>
                <w:szCs w:val="20"/>
              </w:rPr>
              <w:t xml:space="preserve">тельную </w:t>
            </w:r>
            <w:r w:rsidR="009A0B45">
              <w:rPr>
                <w:rFonts w:eastAsia="Times New Roman"/>
                <w:sz w:val="20"/>
                <w:szCs w:val="20"/>
              </w:rPr>
              <w:t>таблицу.</w:t>
            </w:r>
          </w:p>
          <w:p w:rsidR="00EB1DF5" w:rsidRDefault="009F0CF5" w:rsidP="009A0B45">
            <w:pPr>
              <w:widowControl w:val="0"/>
              <w:autoSpaceDE w:val="0"/>
              <w:autoSpaceDN w:val="0"/>
              <w:adjustRightInd w:val="0"/>
              <w:ind w:right="28"/>
              <w:jc w:val="both"/>
            </w:pPr>
            <w:r w:rsidRPr="009A0B45">
              <w:rPr>
                <w:rFonts w:eastAsia="Times New Roman"/>
                <w:sz w:val="20"/>
                <w:szCs w:val="20"/>
              </w:rPr>
              <w:t>Выделять и анализировать факторы, способствовавшие победе демократич</w:t>
            </w:r>
            <w:r w:rsidRPr="009A0B45">
              <w:rPr>
                <w:rFonts w:eastAsia="Times New Roman"/>
                <w:sz w:val="20"/>
                <w:szCs w:val="20"/>
              </w:rPr>
              <w:t>е</w:t>
            </w:r>
            <w:r w:rsidRPr="009A0B45">
              <w:rPr>
                <w:rFonts w:eastAsia="Times New Roman"/>
                <w:sz w:val="20"/>
                <w:szCs w:val="20"/>
              </w:rPr>
              <w:t>ского либо авторитарного или тоталитарного р</w:t>
            </w:r>
            <w:r w:rsidRPr="009A0B45">
              <w:rPr>
                <w:rFonts w:eastAsia="Times New Roman"/>
                <w:sz w:val="20"/>
                <w:szCs w:val="20"/>
              </w:rPr>
              <w:t>е</w:t>
            </w:r>
            <w:r w:rsidRPr="009A0B45">
              <w:rPr>
                <w:rFonts w:eastAsia="Times New Roman"/>
                <w:sz w:val="20"/>
                <w:szCs w:val="20"/>
              </w:rPr>
              <w:t>жимов в той или иной стране. Составлять совместно с  одн</w:t>
            </w:r>
            <w:r w:rsidRPr="009A0B45">
              <w:rPr>
                <w:rFonts w:eastAsia="Times New Roman"/>
                <w:sz w:val="20"/>
                <w:szCs w:val="20"/>
              </w:rPr>
              <w:t>о</w:t>
            </w:r>
            <w:r w:rsidR="009A0B45">
              <w:rPr>
                <w:rFonts w:eastAsia="Times New Roman"/>
                <w:sz w:val="20"/>
                <w:szCs w:val="20"/>
              </w:rPr>
              <w:t>классника</w:t>
            </w:r>
            <w:r w:rsidRPr="009A0B45">
              <w:rPr>
                <w:rFonts w:eastAsia="Times New Roman"/>
                <w:sz w:val="20"/>
                <w:szCs w:val="20"/>
              </w:rPr>
              <w:t>ми исторический портрет одного из крупных политических лидеров стран трет</w:t>
            </w:r>
            <w:r w:rsidRPr="009A0B45">
              <w:rPr>
                <w:rFonts w:eastAsia="Times New Roman"/>
                <w:sz w:val="20"/>
                <w:szCs w:val="20"/>
              </w:rPr>
              <w:t>ь</w:t>
            </w:r>
            <w:r w:rsidRPr="009A0B45">
              <w:rPr>
                <w:rFonts w:eastAsia="Times New Roman"/>
                <w:sz w:val="20"/>
                <w:szCs w:val="20"/>
              </w:rPr>
              <w:t>его мира на основе различных источников (учебного те</w:t>
            </w:r>
            <w:r w:rsidRPr="009A0B45">
              <w:rPr>
                <w:rFonts w:eastAsia="Times New Roman"/>
                <w:sz w:val="20"/>
                <w:szCs w:val="20"/>
              </w:rPr>
              <w:t>к</w:t>
            </w:r>
            <w:r w:rsidRPr="009A0B45">
              <w:rPr>
                <w:rFonts w:eastAsia="Times New Roman"/>
                <w:sz w:val="20"/>
                <w:szCs w:val="20"/>
              </w:rPr>
              <w:t>ста, документов, фотографий), готовить презентацию (сообщение) о выбра</w:t>
            </w:r>
            <w:r w:rsidRPr="009A0B45">
              <w:rPr>
                <w:rFonts w:eastAsia="Times New Roman"/>
                <w:sz w:val="20"/>
                <w:szCs w:val="20"/>
              </w:rPr>
              <w:t>н</w:t>
            </w:r>
            <w:r w:rsidRPr="009A0B45">
              <w:rPr>
                <w:rFonts w:eastAsia="Times New Roman"/>
                <w:sz w:val="20"/>
                <w:szCs w:val="20"/>
              </w:rPr>
              <w:t>ном лидере</w:t>
            </w:r>
          </w:p>
        </w:tc>
      </w:tr>
      <w:tr w:rsidR="00EB1DF5" w:rsidTr="000E1DA9">
        <w:tc>
          <w:tcPr>
            <w:tcW w:w="959" w:type="dxa"/>
          </w:tcPr>
          <w:p w:rsidR="00EB1DF5" w:rsidRDefault="00EB1DF5">
            <w:r>
              <w:t>49.</w:t>
            </w:r>
          </w:p>
          <w:p w:rsidR="00EB1DF5" w:rsidRDefault="00EB1DF5"/>
          <w:p w:rsidR="00EB1DF5" w:rsidRDefault="00EB1DF5"/>
          <w:p w:rsidR="00EB1DF5" w:rsidRDefault="00EB1DF5"/>
          <w:p w:rsidR="00EB1DF5" w:rsidRDefault="00EB1DF5"/>
          <w:p w:rsidR="00EB1DF5" w:rsidRDefault="00EB1DF5">
            <w:r>
              <w:t>50.</w:t>
            </w:r>
          </w:p>
          <w:p w:rsidR="00EB1DF5" w:rsidRDefault="00EB1DF5"/>
          <w:p w:rsidR="00EB1DF5" w:rsidRDefault="00EB1DF5"/>
          <w:p w:rsidR="00EB1DF5" w:rsidRDefault="00EB1DF5">
            <w:r>
              <w:t>51.</w:t>
            </w:r>
          </w:p>
          <w:p w:rsidR="00EB1DF5" w:rsidRDefault="00EB1DF5"/>
          <w:p w:rsidR="00EB1DF5" w:rsidRDefault="00EB1DF5">
            <w:r>
              <w:t>52.</w:t>
            </w:r>
          </w:p>
          <w:p w:rsidR="00EB1DF5" w:rsidRDefault="00EB1DF5"/>
          <w:p w:rsidR="00EB1DF5" w:rsidRDefault="00EB1DF5">
            <w:r>
              <w:t>53.</w:t>
            </w:r>
          </w:p>
          <w:p w:rsidR="00EB1DF5" w:rsidRDefault="00EB1DF5"/>
          <w:p w:rsidR="00EB1DF5" w:rsidRDefault="00EB1DF5">
            <w:r>
              <w:t>54.</w:t>
            </w:r>
          </w:p>
          <w:p w:rsidR="00EB1DF5" w:rsidRDefault="00EB1DF5">
            <w:r>
              <w:t>55.</w:t>
            </w:r>
          </w:p>
          <w:p w:rsidR="00EB1DF5" w:rsidRDefault="00EB1DF5">
            <w:r>
              <w:t>56.</w:t>
            </w:r>
          </w:p>
          <w:p w:rsidR="00EB1DF5" w:rsidRDefault="00EB1DF5">
            <w:r>
              <w:t>57,58.</w:t>
            </w:r>
          </w:p>
        </w:tc>
        <w:tc>
          <w:tcPr>
            <w:tcW w:w="10206" w:type="dxa"/>
          </w:tcPr>
          <w:p w:rsidR="00EB1DF5" w:rsidRPr="00674839" w:rsidRDefault="00EB1DF5" w:rsidP="0060715C">
            <w:pPr>
              <w:rPr>
                <w:b/>
                <w:sz w:val="20"/>
                <w:szCs w:val="20"/>
              </w:rPr>
            </w:pPr>
            <w:r w:rsidRPr="00674839">
              <w:rPr>
                <w:b/>
                <w:sz w:val="20"/>
                <w:szCs w:val="20"/>
              </w:rPr>
              <w:lastRenderedPageBreak/>
              <w:t>Современный мир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Глобализация конца ХХ – начала XXI вв. Информационная революция, Интернет. Экономические кризисы 1998 и 2008 гг.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Успехи и трудности интеграционных процессов в Европе, Евразии, Тихоокеанском и Атлантическом регионах.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  <w:p w:rsidR="00EB1DF5" w:rsidRDefault="00EB1DF5" w:rsidP="0060715C">
            <w:pPr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Изменение системы международных отношений.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>Модернизационные</w:t>
            </w:r>
            <w:proofErr w:type="spellEnd"/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процессы в странах Азии. Рост влияния Китая на международной арене. </w:t>
            </w:r>
            <w:r w:rsidRPr="00674839">
              <w:rPr>
                <w:rFonts w:eastAsia="Times New Roman"/>
                <w:i/>
                <w:sz w:val="20"/>
                <w:szCs w:val="20"/>
                <w:lang w:eastAsia="ru-RU"/>
              </w:rPr>
              <w:t>Демократический и левый повороты в Южной Америке.</w:t>
            </w: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 Международный терроризм. 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Война в Ираке. «Цветные революции». 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«Арабская весна» и ее последствия. </w:t>
            </w: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EB1DF5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Постсоветское пространство: политическое и социально-экономическое развитие, интеграционные процессы, кризисы и военные конфликты. </w:t>
            </w:r>
          </w:p>
          <w:p w:rsidR="00EB1DF5" w:rsidRPr="00674839" w:rsidRDefault="00EB1DF5" w:rsidP="0060715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674839">
              <w:rPr>
                <w:rFonts w:eastAsia="Times New Roman"/>
                <w:sz w:val="20"/>
                <w:szCs w:val="20"/>
                <w:lang w:eastAsia="ru-RU"/>
              </w:rPr>
              <w:t xml:space="preserve">Россия в современном мире. </w:t>
            </w:r>
          </w:p>
          <w:p w:rsidR="00EB1DF5" w:rsidRPr="00131D64" w:rsidRDefault="00EB1DF5" w:rsidP="00131D64">
            <w:r w:rsidRPr="00131D64">
              <w:t>Урок повторения и обобщения</w:t>
            </w:r>
          </w:p>
          <w:p w:rsidR="00EB1DF5" w:rsidRPr="00131D64" w:rsidRDefault="00EB1DF5" w:rsidP="00131D64">
            <w:r w:rsidRPr="00131D64">
              <w:t>Урок контроля</w:t>
            </w:r>
          </w:p>
          <w:p w:rsidR="00EB1DF5" w:rsidRDefault="00EB1DF5">
            <w:r>
              <w:t>Резервные уроки</w:t>
            </w:r>
          </w:p>
        </w:tc>
        <w:tc>
          <w:tcPr>
            <w:tcW w:w="5068" w:type="dxa"/>
          </w:tcPr>
          <w:p w:rsidR="009A0B45" w:rsidRPr="009A0B45" w:rsidRDefault="009A0B45" w:rsidP="009A0B45">
            <w:pPr>
              <w:widowControl w:val="0"/>
              <w:tabs>
                <w:tab w:val="left" w:pos="1020"/>
              </w:tabs>
              <w:autoSpaceDE w:val="0"/>
              <w:autoSpaceDN w:val="0"/>
              <w:adjustRightInd w:val="0"/>
              <w:ind w:left="108" w:right="58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Давать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ab/>
              <w:t>оценку положения развивающихся стран на мир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вой арене в конце ХХ — начале XXI в.</w:t>
            </w:r>
          </w:p>
          <w:p w:rsidR="009A0B45" w:rsidRDefault="009A0B45" w:rsidP="009A0B45">
            <w:pPr>
              <w:widowControl w:val="0"/>
              <w:autoSpaceDE w:val="0"/>
              <w:autoSpaceDN w:val="0"/>
              <w:adjustRightInd w:val="0"/>
              <w:ind w:left="108" w:right="56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Сопоставлять деятельность р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у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ководства стран  третьего мира в ХХ–ХХ</w:t>
            </w:r>
            <w:proofErr w:type="gramStart"/>
            <w:r w:rsidRPr="009A0B45">
              <w:rPr>
                <w:rFonts w:eastAsia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9A0B45">
              <w:rPr>
                <w:rFonts w:eastAsia="Times New Roman"/>
                <w:sz w:val="20"/>
                <w:szCs w:val="20"/>
                <w:lang w:eastAsia="ru-RU"/>
              </w:rPr>
              <w:t xml:space="preserve"> вв. и достигнутые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ими успехи.</w:t>
            </w:r>
            <w:bookmarkStart w:id="0" w:name="_GoBack"/>
            <w:bookmarkEnd w:id="0"/>
          </w:p>
          <w:p w:rsidR="009A0B45" w:rsidRPr="009A0B45" w:rsidRDefault="009A0B45" w:rsidP="009A0B45">
            <w:pPr>
              <w:widowControl w:val="0"/>
              <w:autoSpaceDE w:val="0"/>
              <w:autoSpaceDN w:val="0"/>
              <w:adjustRightInd w:val="0"/>
              <w:ind w:left="108" w:right="5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Характеризовать основные признаки и проявления информационного о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б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щества</w:t>
            </w:r>
          </w:p>
          <w:p w:rsidR="009A0B45" w:rsidRPr="009A0B45" w:rsidRDefault="009A0B45" w:rsidP="009A0B45">
            <w:pPr>
              <w:widowControl w:val="0"/>
              <w:autoSpaceDE w:val="0"/>
              <w:autoSpaceDN w:val="0"/>
              <w:adjustRightInd w:val="0"/>
              <w:ind w:left="108" w:right="3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Систематизировать информаци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ю о признаках и процессах в ин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формационном обществе, представлять результат в виде плана, сх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мы, таблицы</w:t>
            </w:r>
          </w:p>
          <w:p w:rsidR="009A0B45" w:rsidRPr="009A0B45" w:rsidRDefault="009A0B45" w:rsidP="009A0B45">
            <w:pPr>
              <w:widowControl w:val="0"/>
              <w:autoSpaceDE w:val="0"/>
              <w:autoSpaceDN w:val="0"/>
              <w:adjustRightInd w:val="0"/>
              <w:ind w:left="108" w:right="5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Характеризовать возможные пути решения глобальных проблем, высказ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ы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вать собственную позицию</w:t>
            </w:r>
          </w:p>
          <w:p w:rsidR="009A0B45" w:rsidRPr="009A0B45" w:rsidRDefault="009A0B45" w:rsidP="009A0B45">
            <w:pPr>
              <w:widowControl w:val="0"/>
              <w:autoSpaceDE w:val="0"/>
              <w:autoSpaceDN w:val="0"/>
              <w:adjustRightInd w:val="0"/>
              <w:ind w:left="108" w:right="43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Систематизировать информацию о гл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бальных проблемах совр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менности, представлять       результат в виде таблицы. Проводить  п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о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иск и анализ дополнительной информ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9A0B45">
              <w:rPr>
                <w:rFonts w:eastAsia="Times New Roman"/>
                <w:sz w:val="20"/>
                <w:szCs w:val="20"/>
                <w:lang w:eastAsia="ru-RU"/>
              </w:rPr>
              <w:t>ции об актуальных проблемах современности в СМИ, готовить презентации (сообщения) и проекты.</w:t>
            </w:r>
          </w:p>
          <w:p w:rsidR="00EB1DF5" w:rsidRDefault="00EB1DF5"/>
        </w:tc>
      </w:tr>
    </w:tbl>
    <w:p w:rsidR="000E1DA9" w:rsidRPr="00131D64" w:rsidRDefault="000E1DA9"/>
    <w:sectPr w:rsidR="000E1DA9" w:rsidRPr="00131D64" w:rsidSect="000E1DA9">
      <w:pgSz w:w="16838" w:h="11906" w:orient="landscape"/>
      <w:pgMar w:top="426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SanPin">
    <w:altName w:val="Courier New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73"/>
    <w:rsid w:val="000013EE"/>
    <w:rsid w:val="00003E87"/>
    <w:rsid w:val="000E1DA9"/>
    <w:rsid w:val="001011C1"/>
    <w:rsid w:val="00131D64"/>
    <w:rsid w:val="001754E0"/>
    <w:rsid w:val="00184B8F"/>
    <w:rsid w:val="002047B9"/>
    <w:rsid w:val="002449D3"/>
    <w:rsid w:val="00282911"/>
    <w:rsid w:val="00284B05"/>
    <w:rsid w:val="002969BE"/>
    <w:rsid w:val="002B2770"/>
    <w:rsid w:val="002E7AE4"/>
    <w:rsid w:val="00396A13"/>
    <w:rsid w:val="003979C0"/>
    <w:rsid w:val="003F1A2E"/>
    <w:rsid w:val="00415CD1"/>
    <w:rsid w:val="00496527"/>
    <w:rsid w:val="005172E7"/>
    <w:rsid w:val="00563EBF"/>
    <w:rsid w:val="005A7E2C"/>
    <w:rsid w:val="005C2D26"/>
    <w:rsid w:val="005D7A1A"/>
    <w:rsid w:val="005F2AC8"/>
    <w:rsid w:val="0060715C"/>
    <w:rsid w:val="00673E21"/>
    <w:rsid w:val="006867E7"/>
    <w:rsid w:val="006D2505"/>
    <w:rsid w:val="0072410F"/>
    <w:rsid w:val="008040E7"/>
    <w:rsid w:val="00813881"/>
    <w:rsid w:val="00817B13"/>
    <w:rsid w:val="00823D6A"/>
    <w:rsid w:val="00863EC0"/>
    <w:rsid w:val="00890F0A"/>
    <w:rsid w:val="008A6320"/>
    <w:rsid w:val="008C7886"/>
    <w:rsid w:val="00903C92"/>
    <w:rsid w:val="009711F5"/>
    <w:rsid w:val="00995673"/>
    <w:rsid w:val="009A0B45"/>
    <w:rsid w:val="009C7FA0"/>
    <w:rsid w:val="009F0CF5"/>
    <w:rsid w:val="009F5ADD"/>
    <w:rsid w:val="00A6111D"/>
    <w:rsid w:val="00A75062"/>
    <w:rsid w:val="00B32117"/>
    <w:rsid w:val="00B93FE4"/>
    <w:rsid w:val="00BA66FA"/>
    <w:rsid w:val="00BB2B15"/>
    <w:rsid w:val="00BB67E8"/>
    <w:rsid w:val="00C33E90"/>
    <w:rsid w:val="00C6604C"/>
    <w:rsid w:val="00CA206A"/>
    <w:rsid w:val="00D02AF9"/>
    <w:rsid w:val="00D03F85"/>
    <w:rsid w:val="00D74505"/>
    <w:rsid w:val="00D950BE"/>
    <w:rsid w:val="00D9759C"/>
    <w:rsid w:val="00DC1A15"/>
    <w:rsid w:val="00DC5601"/>
    <w:rsid w:val="00DF009B"/>
    <w:rsid w:val="00E172A6"/>
    <w:rsid w:val="00E355D1"/>
    <w:rsid w:val="00E53A91"/>
    <w:rsid w:val="00E618F7"/>
    <w:rsid w:val="00E63B75"/>
    <w:rsid w:val="00EB1DF5"/>
    <w:rsid w:val="00EC36E1"/>
    <w:rsid w:val="00ED2CE5"/>
    <w:rsid w:val="00ED6E31"/>
    <w:rsid w:val="00F85679"/>
    <w:rsid w:val="00F94837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3309</Words>
  <Characters>18865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2020-10-18T11:33:00Z</dcterms:created>
  <dcterms:modified xsi:type="dcterms:W3CDTF">2020-10-18T13:19:00Z</dcterms:modified>
</cp:coreProperties>
</file>